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980AA" w14:textId="1A4329D7" w:rsidR="00417012" w:rsidRDefault="00417012" w:rsidP="00417012">
      <w:pPr>
        <w:jc w:val="center"/>
        <w:rPr>
          <w:rFonts w:ascii="Castellar" w:hAnsi="Castellar"/>
          <w:b/>
          <w:color w:val="000000" w:themeColor="text1"/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6C37727" wp14:editId="60315178">
            <wp:simplePos x="0" y="0"/>
            <wp:positionH relativeFrom="margin">
              <wp:posOffset>-594995</wp:posOffset>
            </wp:positionH>
            <wp:positionV relativeFrom="paragraph">
              <wp:posOffset>-594995</wp:posOffset>
            </wp:positionV>
            <wp:extent cx="6943725" cy="3028950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14000" contrast="2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372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807F63" w14:textId="39EE16E1" w:rsidR="00417012" w:rsidRPr="003C6D1E" w:rsidRDefault="00417012" w:rsidP="003C6D1E">
      <w:pPr>
        <w:rPr>
          <w:rFonts w:ascii="Arial Narrow" w:hAnsi="Arial Narrow" w:cs="Calibri"/>
          <w:b/>
          <w:color w:val="000000" w:themeColor="text1"/>
          <w:sz w:val="28"/>
          <w:szCs w:val="28"/>
        </w:rPr>
      </w:pPr>
    </w:p>
    <w:p w14:paraId="7A22C844" w14:textId="77777777" w:rsidR="003C6D1E" w:rsidRDefault="003C6D1E" w:rsidP="003C6D1E">
      <w:pPr>
        <w:pStyle w:val="Tytu"/>
        <w:rPr>
          <w:rFonts w:asciiTheme="minorHAnsi" w:hAnsiTheme="minorHAnsi" w:cstheme="minorHAnsi"/>
          <w:sz w:val="28"/>
          <w:szCs w:val="28"/>
        </w:rPr>
      </w:pPr>
    </w:p>
    <w:p w14:paraId="7641005C" w14:textId="77777777" w:rsidR="003C6D1E" w:rsidRDefault="003C6D1E" w:rsidP="003C6D1E">
      <w:pPr>
        <w:pStyle w:val="Tytu"/>
        <w:rPr>
          <w:rFonts w:asciiTheme="minorHAnsi" w:hAnsiTheme="minorHAnsi" w:cstheme="minorHAnsi"/>
          <w:sz w:val="28"/>
          <w:szCs w:val="28"/>
        </w:rPr>
      </w:pPr>
    </w:p>
    <w:p w14:paraId="3484D21C" w14:textId="51A30699" w:rsidR="003C6D1E" w:rsidRPr="003C6D1E" w:rsidRDefault="00153550" w:rsidP="003C6D1E">
      <w:pPr>
        <w:pStyle w:val="Tytu"/>
        <w:rPr>
          <w:rFonts w:asciiTheme="minorHAnsi" w:hAnsiTheme="minorHAnsi" w:cstheme="minorHAnsi"/>
          <w:sz w:val="28"/>
          <w:szCs w:val="28"/>
        </w:rPr>
      </w:pPr>
      <w:r w:rsidRPr="007F5698">
        <w:rPr>
          <w:rFonts w:asciiTheme="minorHAnsi" w:hAnsiTheme="minorHAnsi" w:cstheme="minorHAnsi"/>
          <w:b/>
          <w:bCs/>
          <w:sz w:val="28"/>
          <w:szCs w:val="28"/>
        </w:rPr>
        <w:t>NIP Firmy:</w:t>
      </w:r>
      <w:r w:rsidRPr="003C6D1E">
        <w:rPr>
          <w:rFonts w:asciiTheme="minorHAnsi" w:hAnsiTheme="minorHAnsi" w:cstheme="minorHAnsi"/>
          <w:sz w:val="28"/>
          <w:szCs w:val="28"/>
        </w:rPr>
        <w:t xml:space="preserve"> </w:t>
      </w:r>
      <w:r w:rsidRPr="003C6D1E">
        <w:rPr>
          <w:rFonts w:asciiTheme="minorHAnsi" w:hAnsiTheme="minorHAnsi" w:cstheme="minorHAnsi"/>
          <w:sz w:val="28"/>
          <w:szCs w:val="28"/>
        </w:rPr>
        <w:t>_  _  _  _  _  _  _  _  _  _</w:t>
      </w:r>
    </w:p>
    <w:p w14:paraId="3510BA45" w14:textId="42BF11D1" w:rsidR="00153550" w:rsidRPr="003C6D1E" w:rsidRDefault="00153550" w:rsidP="00153550">
      <w:pPr>
        <w:pStyle w:val="Tytu"/>
        <w:rPr>
          <w:rFonts w:asciiTheme="minorHAnsi" w:hAnsiTheme="minorHAnsi" w:cstheme="minorHAnsi"/>
          <w:sz w:val="28"/>
          <w:szCs w:val="28"/>
        </w:rPr>
      </w:pPr>
      <w:r w:rsidRPr="007F5698">
        <w:rPr>
          <w:rFonts w:asciiTheme="minorHAnsi" w:hAnsiTheme="minorHAnsi" w:cstheme="minorHAnsi"/>
          <w:b/>
          <w:bCs/>
          <w:sz w:val="28"/>
          <w:szCs w:val="28"/>
        </w:rPr>
        <w:t>Dane kontaktowe osoby wypełniającej formularz:</w:t>
      </w:r>
      <w:r w:rsidRPr="003C6D1E">
        <w:rPr>
          <w:rFonts w:asciiTheme="minorHAnsi" w:hAnsiTheme="minorHAnsi" w:cstheme="minorHAnsi"/>
          <w:sz w:val="28"/>
          <w:szCs w:val="28"/>
        </w:rPr>
        <w:t xml:space="preserve"> …………………………………………</w:t>
      </w:r>
      <w:r w:rsidRPr="003C6D1E">
        <w:rPr>
          <w:rFonts w:asciiTheme="minorHAnsi" w:hAnsiTheme="minorHAnsi" w:cstheme="minorHAnsi"/>
          <w:sz w:val="28"/>
          <w:szCs w:val="28"/>
        </w:rPr>
        <w:t>…</w:t>
      </w:r>
    </w:p>
    <w:p w14:paraId="133A14C9" w14:textId="48D7463E" w:rsidR="00153550" w:rsidRPr="003C6D1E" w:rsidRDefault="00153550" w:rsidP="00153550">
      <w:pPr>
        <w:pStyle w:val="Tytu"/>
        <w:rPr>
          <w:rFonts w:asciiTheme="minorHAnsi" w:hAnsiTheme="minorHAnsi" w:cstheme="minorHAnsi"/>
          <w:sz w:val="28"/>
          <w:szCs w:val="28"/>
        </w:rPr>
      </w:pPr>
      <w:r w:rsidRPr="007F5698">
        <w:rPr>
          <w:rFonts w:asciiTheme="minorHAnsi" w:hAnsiTheme="minorHAnsi" w:cstheme="minorHAnsi"/>
          <w:b/>
          <w:bCs/>
          <w:sz w:val="28"/>
          <w:szCs w:val="28"/>
        </w:rPr>
        <w:t>numer telefonu:</w:t>
      </w:r>
      <w:r w:rsidRPr="003C6D1E">
        <w:rPr>
          <w:rFonts w:asciiTheme="minorHAnsi" w:hAnsiTheme="minorHAnsi" w:cstheme="minorHAnsi"/>
          <w:sz w:val="28"/>
          <w:szCs w:val="28"/>
        </w:rPr>
        <w:t xml:space="preserve"> ………………….……….…</w:t>
      </w:r>
      <w:r w:rsidR="003C6D1E" w:rsidRPr="003C6D1E">
        <w:rPr>
          <w:rFonts w:asciiTheme="minorHAnsi" w:hAnsiTheme="minorHAnsi" w:cstheme="minorHAnsi"/>
          <w:sz w:val="28"/>
          <w:szCs w:val="28"/>
        </w:rPr>
        <w:t>…...</w:t>
      </w:r>
      <w:r w:rsidRPr="003C6D1E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5DC6B904" w14:textId="7D048858" w:rsidR="00153550" w:rsidRPr="003C6D1E" w:rsidRDefault="00153550" w:rsidP="00153550">
      <w:pPr>
        <w:pStyle w:val="Tytu"/>
        <w:rPr>
          <w:rFonts w:asciiTheme="minorHAnsi" w:hAnsiTheme="minorHAnsi" w:cstheme="minorHAnsi"/>
          <w:sz w:val="28"/>
          <w:szCs w:val="28"/>
        </w:rPr>
      </w:pPr>
      <w:r w:rsidRPr="007F5698">
        <w:rPr>
          <w:rFonts w:asciiTheme="minorHAnsi" w:hAnsiTheme="minorHAnsi" w:cstheme="minorHAnsi"/>
          <w:b/>
          <w:bCs/>
          <w:sz w:val="28"/>
          <w:szCs w:val="28"/>
        </w:rPr>
        <w:t>adres e-mail:</w:t>
      </w:r>
      <w:r w:rsidRPr="003C6D1E">
        <w:rPr>
          <w:rFonts w:asciiTheme="minorHAnsi" w:hAnsiTheme="minorHAnsi" w:cstheme="minorHAnsi"/>
          <w:sz w:val="28"/>
          <w:szCs w:val="28"/>
        </w:rPr>
        <w:t xml:space="preserve">  …………………...………...……</w:t>
      </w:r>
      <w:r w:rsidR="003C6D1E" w:rsidRPr="003C6D1E">
        <w:rPr>
          <w:rFonts w:asciiTheme="minorHAnsi" w:hAnsiTheme="minorHAnsi" w:cstheme="minorHAnsi"/>
          <w:sz w:val="28"/>
          <w:szCs w:val="28"/>
        </w:rPr>
        <w:t>...</w:t>
      </w:r>
    </w:p>
    <w:p w14:paraId="6D3FC726" w14:textId="77777777" w:rsidR="00153550" w:rsidRPr="00C97576" w:rsidRDefault="00153550" w:rsidP="00153550"/>
    <w:p w14:paraId="4DBA2AA2" w14:textId="48D37F86" w:rsidR="00153550" w:rsidRPr="00C97576" w:rsidRDefault="00153550" w:rsidP="00153550">
      <w:pPr>
        <w:pBdr>
          <w:bottom w:val="single" w:sz="4" w:space="1" w:color="auto"/>
        </w:pBdr>
        <w:rPr>
          <w:b/>
          <w:bCs/>
        </w:rPr>
      </w:pPr>
      <w:r w:rsidRPr="00C97576">
        <w:rPr>
          <w:b/>
          <w:bCs/>
        </w:rPr>
        <w:t>Forma prowadzenia działalności:</w:t>
      </w:r>
    </w:p>
    <w:p w14:paraId="7A025A5F" w14:textId="78BA200E" w:rsidR="00153550" w:rsidRDefault="00153550" w:rsidP="00153550">
      <w:pPr>
        <w:pStyle w:val="Akapitzlist"/>
        <w:numPr>
          <w:ilvl w:val="0"/>
          <w:numId w:val="6"/>
        </w:numPr>
      </w:pPr>
      <w:r>
        <w:t xml:space="preserve">jednoosobowa działalność gospodarcza </w:t>
      </w:r>
      <w:r>
        <w:rPr>
          <w:sz w:val="32"/>
          <w:szCs w:val="32"/>
        </w:rPr>
        <w:sym w:font="Wingdings 2" w:char="F0A3"/>
      </w:r>
    </w:p>
    <w:p w14:paraId="4751E054" w14:textId="176CA908" w:rsidR="00153550" w:rsidRDefault="00153550" w:rsidP="00153550">
      <w:pPr>
        <w:pStyle w:val="Akapitzlist"/>
        <w:numPr>
          <w:ilvl w:val="0"/>
          <w:numId w:val="6"/>
        </w:numPr>
      </w:pPr>
      <w:r>
        <w:t xml:space="preserve">spółka cywilna </w:t>
      </w:r>
      <w:r>
        <w:rPr>
          <w:sz w:val="32"/>
          <w:szCs w:val="32"/>
        </w:rPr>
        <w:sym w:font="Wingdings 2" w:char="F0A3"/>
      </w:r>
    </w:p>
    <w:p w14:paraId="2B17CD0F" w14:textId="3E9D59C5" w:rsidR="00153550" w:rsidRDefault="00153550" w:rsidP="00153550">
      <w:pPr>
        <w:pStyle w:val="Akapitzlist"/>
        <w:numPr>
          <w:ilvl w:val="0"/>
          <w:numId w:val="6"/>
        </w:numPr>
      </w:pPr>
      <w:r>
        <w:t xml:space="preserve">spółka z ograniczoną odpowiedzialnością </w:t>
      </w:r>
      <w:r>
        <w:rPr>
          <w:sz w:val="32"/>
          <w:szCs w:val="32"/>
        </w:rPr>
        <w:sym w:font="Wingdings 2" w:char="F0A3"/>
      </w:r>
    </w:p>
    <w:p w14:paraId="4B228A6C" w14:textId="3589A772" w:rsidR="00153550" w:rsidRDefault="00153550" w:rsidP="00153550">
      <w:pPr>
        <w:pStyle w:val="Akapitzlist"/>
        <w:numPr>
          <w:ilvl w:val="0"/>
          <w:numId w:val="6"/>
        </w:numPr>
      </w:pPr>
      <w:r>
        <w:t xml:space="preserve">spółka partnerska </w:t>
      </w:r>
      <w:r>
        <w:rPr>
          <w:sz w:val="32"/>
          <w:szCs w:val="32"/>
        </w:rPr>
        <w:sym w:font="Wingdings 2" w:char="F0A3"/>
      </w:r>
    </w:p>
    <w:p w14:paraId="07252023" w14:textId="7CE981D3" w:rsidR="00153550" w:rsidRDefault="00153550" w:rsidP="00153550">
      <w:pPr>
        <w:pStyle w:val="Akapitzlist"/>
        <w:numPr>
          <w:ilvl w:val="0"/>
          <w:numId w:val="6"/>
        </w:numPr>
      </w:pPr>
      <w:r>
        <w:t xml:space="preserve">spółka jawna </w:t>
      </w:r>
      <w:r>
        <w:rPr>
          <w:sz w:val="32"/>
          <w:szCs w:val="32"/>
        </w:rPr>
        <w:sym w:font="Wingdings 2" w:char="F0A3"/>
      </w:r>
    </w:p>
    <w:p w14:paraId="364E9C75" w14:textId="25266B73" w:rsidR="00153550" w:rsidRDefault="00153550" w:rsidP="00153550">
      <w:pPr>
        <w:pStyle w:val="Akapitzlist"/>
        <w:numPr>
          <w:ilvl w:val="0"/>
          <w:numId w:val="6"/>
        </w:numPr>
      </w:pPr>
      <w:r>
        <w:t xml:space="preserve">spółka komandytowa </w:t>
      </w:r>
      <w:r>
        <w:rPr>
          <w:sz w:val="32"/>
          <w:szCs w:val="32"/>
        </w:rPr>
        <w:sym w:font="Wingdings 2" w:char="F0A3"/>
      </w:r>
    </w:p>
    <w:p w14:paraId="00D501C2" w14:textId="4DF4CE8D" w:rsidR="00153550" w:rsidRDefault="00153550" w:rsidP="00153550">
      <w:pPr>
        <w:pStyle w:val="Akapitzlist"/>
        <w:numPr>
          <w:ilvl w:val="0"/>
          <w:numId w:val="6"/>
        </w:numPr>
      </w:pPr>
      <w:r>
        <w:t>inna, jaka: ……………………………….</w:t>
      </w:r>
    </w:p>
    <w:p w14:paraId="54C431A5" w14:textId="77777777" w:rsidR="00153550" w:rsidRDefault="00153550" w:rsidP="00153550">
      <w:pPr>
        <w:pStyle w:val="Akapitzlist"/>
      </w:pPr>
    </w:p>
    <w:p w14:paraId="42C7FC1C" w14:textId="29E43160" w:rsidR="00153550" w:rsidRDefault="00153550" w:rsidP="00153550">
      <w:pPr>
        <w:pStyle w:val="Akapitzlist"/>
      </w:pPr>
      <w:r>
        <w:t>Rodzaj działalności lub</w:t>
      </w:r>
      <w:r>
        <w:t xml:space="preserve"> przeważające</w:t>
      </w:r>
      <w:r>
        <w:t xml:space="preserve"> PKD: ……………………………..</w:t>
      </w:r>
    </w:p>
    <w:p w14:paraId="3D03979B" w14:textId="77777777" w:rsidR="00153550" w:rsidRDefault="00153550" w:rsidP="00153550"/>
    <w:p w14:paraId="06B12D5F" w14:textId="74D007ED" w:rsidR="00153550" w:rsidRPr="00153550" w:rsidRDefault="00153550" w:rsidP="00153550">
      <w:pPr>
        <w:pBdr>
          <w:bottom w:val="single" w:sz="4" w:space="1" w:color="auto"/>
        </w:pBdr>
        <w:rPr>
          <w:b/>
          <w:bCs/>
        </w:rPr>
      </w:pPr>
      <w:r w:rsidRPr="00153550">
        <w:rPr>
          <w:b/>
          <w:bCs/>
        </w:rPr>
        <w:t>Forma księgowości:</w:t>
      </w:r>
    </w:p>
    <w:p w14:paraId="56264A56" w14:textId="57AEF7B2" w:rsidR="00153550" w:rsidRPr="00153550" w:rsidRDefault="00153550" w:rsidP="00153550">
      <w:pPr>
        <w:pStyle w:val="Akapitzlist"/>
        <w:numPr>
          <w:ilvl w:val="0"/>
          <w:numId w:val="11"/>
        </w:numPr>
      </w:pPr>
      <w:r w:rsidRPr="00153550">
        <w:t xml:space="preserve">karta podatkowa </w:t>
      </w:r>
      <w:r w:rsidRPr="00153550">
        <w:sym w:font="Wingdings 2" w:char="F0A3"/>
      </w:r>
    </w:p>
    <w:p w14:paraId="15FEACC2" w14:textId="6E614732" w:rsidR="00153550" w:rsidRPr="00153550" w:rsidRDefault="00153550" w:rsidP="00153550">
      <w:pPr>
        <w:pStyle w:val="Akapitzlist"/>
        <w:numPr>
          <w:ilvl w:val="0"/>
          <w:numId w:val="11"/>
        </w:numPr>
      </w:pPr>
      <w:r w:rsidRPr="00153550">
        <w:t xml:space="preserve">ewidencja przychodów (ryczałt) </w:t>
      </w:r>
      <w:r w:rsidRPr="00153550">
        <w:sym w:font="Wingdings 2" w:char="F0A3"/>
      </w:r>
    </w:p>
    <w:p w14:paraId="663652A9" w14:textId="24F539B5" w:rsidR="00153550" w:rsidRPr="00153550" w:rsidRDefault="00153550" w:rsidP="00153550">
      <w:pPr>
        <w:pStyle w:val="Akapitzlist"/>
        <w:numPr>
          <w:ilvl w:val="0"/>
          <w:numId w:val="11"/>
        </w:numPr>
      </w:pPr>
      <w:r w:rsidRPr="00153550">
        <w:t xml:space="preserve">podatkowa księga przychodów i rozchodów </w:t>
      </w:r>
      <w:r w:rsidRPr="00153550">
        <w:sym w:font="Wingdings 2" w:char="F0A3"/>
      </w:r>
    </w:p>
    <w:p w14:paraId="4D0E0279" w14:textId="7D40DA45" w:rsidR="00153550" w:rsidRPr="00153550" w:rsidRDefault="00153550" w:rsidP="00153550">
      <w:pPr>
        <w:pStyle w:val="Akapitzlist"/>
        <w:numPr>
          <w:ilvl w:val="0"/>
          <w:numId w:val="11"/>
        </w:numPr>
      </w:pPr>
      <w:r w:rsidRPr="00153550">
        <w:t xml:space="preserve">księgi handlowe </w:t>
      </w:r>
      <w:r w:rsidRPr="00153550">
        <w:sym w:font="Wingdings 2" w:char="F0A3"/>
      </w:r>
    </w:p>
    <w:p w14:paraId="0AD3E693" w14:textId="77777777" w:rsidR="00153550" w:rsidRDefault="00153550" w:rsidP="00153550">
      <w:pPr>
        <w:pBdr>
          <w:bottom w:val="single" w:sz="4" w:space="1" w:color="auto"/>
        </w:pBdr>
      </w:pPr>
    </w:p>
    <w:p w14:paraId="64590295" w14:textId="6BCCFD8A" w:rsidR="00153550" w:rsidRPr="00153550" w:rsidRDefault="00153550" w:rsidP="00153550">
      <w:pPr>
        <w:pBdr>
          <w:bottom w:val="single" w:sz="4" w:space="1" w:color="auto"/>
        </w:pBdr>
        <w:rPr>
          <w:b/>
          <w:bCs/>
        </w:rPr>
      </w:pPr>
      <w:r w:rsidRPr="00153550">
        <w:rPr>
          <w:b/>
          <w:bCs/>
        </w:rPr>
        <w:t xml:space="preserve">Podatnik VAT </w:t>
      </w:r>
    </w:p>
    <w:p w14:paraId="2EF27C08" w14:textId="3EA7B968" w:rsidR="00153550" w:rsidRPr="00153550" w:rsidRDefault="00153550" w:rsidP="00153550">
      <w:r>
        <w:t xml:space="preserve">tak </w:t>
      </w:r>
      <w:r>
        <w:rPr>
          <w:sz w:val="32"/>
          <w:szCs w:val="32"/>
        </w:rPr>
        <w:sym w:font="Wingdings 2" w:char="F0A3"/>
      </w:r>
      <w:r>
        <w:t xml:space="preserve">  </w:t>
      </w:r>
      <w:r>
        <w:t xml:space="preserve">nie </w:t>
      </w:r>
      <w:r>
        <w:rPr>
          <w:sz w:val="32"/>
          <w:szCs w:val="32"/>
        </w:rPr>
        <w:sym w:font="Wingdings 2" w:char="F0A3"/>
      </w:r>
    </w:p>
    <w:p w14:paraId="278D1B85" w14:textId="41AC7F8D" w:rsidR="00153550" w:rsidRPr="003C6D1E" w:rsidRDefault="00153550" w:rsidP="003C6D1E">
      <w:pPr>
        <w:rPr>
          <w:rFonts w:cstheme="minorHAnsi"/>
          <w:color w:val="333333"/>
          <w:shd w:val="clear" w:color="auto" w:fill="FFFFFF"/>
        </w:rPr>
      </w:pPr>
      <w:r w:rsidRPr="003C6D1E">
        <w:rPr>
          <w:rFonts w:cstheme="minorHAnsi"/>
          <w:color w:val="333333"/>
          <w:shd w:val="clear" w:color="auto" w:fill="FFFFFF"/>
        </w:rPr>
        <w:t>Deklaracje VAT składane są za okresy</w:t>
      </w:r>
    </w:p>
    <w:p w14:paraId="30904BCB" w14:textId="06B71664" w:rsidR="00153550" w:rsidRPr="00153550" w:rsidRDefault="00153550" w:rsidP="003C6D1E">
      <w:pPr>
        <w:rPr>
          <w:rFonts w:cstheme="minorHAnsi"/>
          <w:color w:val="333333"/>
          <w:shd w:val="clear" w:color="auto" w:fill="FFFFFF"/>
        </w:rPr>
      </w:pPr>
      <w:r w:rsidRPr="00153550">
        <w:rPr>
          <w:rFonts w:cstheme="minorHAnsi"/>
          <w:color w:val="333333"/>
          <w:shd w:val="clear" w:color="auto" w:fill="FFFFFF"/>
        </w:rPr>
        <w:t xml:space="preserve">miesięczne </w:t>
      </w:r>
      <w:r w:rsidRPr="00153550">
        <w:rPr>
          <w:rFonts w:cstheme="minorHAnsi"/>
        </w:rPr>
        <w:sym w:font="Wingdings 2" w:char="F0A3"/>
      </w:r>
      <w:r>
        <w:rPr>
          <w:rFonts w:cstheme="minorHAnsi"/>
          <w:color w:val="333333"/>
          <w:shd w:val="clear" w:color="auto" w:fill="FFFFFF"/>
        </w:rPr>
        <w:t xml:space="preserve">   </w:t>
      </w:r>
      <w:r w:rsidRPr="00153550">
        <w:rPr>
          <w:rFonts w:cstheme="minorHAnsi"/>
          <w:color w:val="333333"/>
          <w:shd w:val="clear" w:color="auto" w:fill="FFFFFF"/>
        </w:rPr>
        <w:t>kwartalne</w:t>
      </w:r>
      <w:r w:rsidRPr="00153550">
        <w:rPr>
          <w:rFonts w:cstheme="minorHAnsi"/>
          <w:b/>
          <w:bCs/>
          <w:color w:val="333333"/>
          <w:shd w:val="clear" w:color="auto" w:fill="FFFFFF"/>
        </w:rPr>
        <w:t xml:space="preserve"> </w:t>
      </w:r>
      <w:r w:rsidRPr="00153550">
        <w:rPr>
          <w:rFonts w:cstheme="minorHAnsi"/>
        </w:rPr>
        <w:sym w:font="Wingdings 2" w:char="F0A3"/>
      </w:r>
    </w:p>
    <w:p w14:paraId="1E9FB4C1" w14:textId="77777777" w:rsidR="00153550" w:rsidRPr="00153550" w:rsidRDefault="00153550" w:rsidP="00153550">
      <w:pPr>
        <w:rPr>
          <w:rFonts w:cstheme="minorHAnsi"/>
        </w:rPr>
      </w:pPr>
    </w:p>
    <w:p w14:paraId="2AB886FC" w14:textId="1B19A3C5" w:rsidR="00153550" w:rsidRPr="00153550" w:rsidRDefault="00153550" w:rsidP="00153550">
      <w:pPr>
        <w:pBdr>
          <w:bottom w:val="single" w:sz="4" w:space="1" w:color="auto"/>
        </w:pBdr>
        <w:rPr>
          <w:b/>
          <w:bCs/>
        </w:rPr>
      </w:pPr>
      <w:r w:rsidRPr="00153550">
        <w:rPr>
          <w:b/>
          <w:bCs/>
        </w:rPr>
        <w:t>Transakcje wewnątrzwspólnotowe (UE):</w:t>
      </w:r>
    </w:p>
    <w:p w14:paraId="6380AFB3" w14:textId="301A9E03" w:rsidR="003C6D1E" w:rsidRDefault="00153550" w:rsidP="00153550">
      <w:pPr>
        <w:rPr>
          <w:sz w:val="32"/>
          <w:szCs w:val="32"/>
        </w:rPr>
      </w:pPr>
      <w:r>
        <w:t xml:space="preserve">tak </w:t>
      </w:r>
      <w:r>
        <w:rPr>
          <w:sz w:val="32"/>
          <w:szCs w:val="32"/>
        </w:rPr>
        <w:sym w:font="Wingdings 2" w:char="F0A3"/>
      </w:r>
      <w:r>
        <w:rPr>
          <w:sz w:val="32"/>
          <w:szCs w:val="32"/>
        </w:rPr>
        <w:t xml:space="preserve">  </w:t>
      </w:r>
      <w:r>
        <w:t xml:space="preserve">nie </w:t>
      </w:r>
      <w:r>
        <w:rPr>
          <w:sz w:val="32"/>
          <w:szCs w:val="32"/>
        </w:rPr>
        <w:sym w:font="Wingdings 2" w:char="F0A3"/>
      </w:r>
    </w:p>
    <w:p w14:paraId="082CB195" w14:textId="77777777" w:rsidR="003C6D1E" w:rsidRPr="003C6D1E" w:rsidRDefault="003C6D1E" w:rsidP="00153550">
      <w:pPr>
        <w:rPr>
          <w:sz w:val="32"/>
          <w:szCs w:val="32"/>
        </w:rPr>
      </w:pPr>
    </w:p>
    <w:p w14:paraId="3D4EA126" w14:textId="4EA13FCE" w:rsidR="00153550" w:rsidRPr="00153550" w:rsidRDefault="00153550" w:rsidP="00153550">
      <w:pPr>
        <w:pBdr>
          <w:bottom w:val="single" w:sz="4" w:space="1" w:color="auto"/>
        </w:pBdr>
        <w:rPr>
          <w:b/>
          <w:bCs/>
        </w:rPr>
      </w:pPr>
      <w:r w:rsidRPr="00153550">
        <w:rPr>
          <w:b/>
          <w:bCs/>
        </w:rPr>
        <w:t>Transakcje import, eksport (poza UE):</w:t>
      </w:r>
    </w:p>
    <w:p w14:paraId="65A04F79" w14:textId="35A56876" w:rsidR="00153550" w:rsidRDefault="00153550" w:rsidP="00153550">
      <w:pPr>
        <w:rPr>
          <w:sz w:val="32"/>
          <w:szCs w:val="32"/>
        </w:rPr>
      </w:pPr>
      <w:r>
        <w:t xml:space="preserve">tak  </w:t>
      </w:r>
      <w:r>
        <w:rPr>
          <w:sz w:val="32"/>
          <w:szCs w:val="32"/>
        </w:rPr>
        <w:sym w:font="Wingdings 2" w:char="F0A3"/>
      </w:r>
      <w:r>
        <w:rPr>
          <w:sz w:val="32"/>
          <w:szCs w:val="32"/>
        </w:rPr>
        <w:t xml:space="preserve"> </w:t>
      </w:r>
      <w:r>
        <w:t xml:space="preserve">nie </w:t>
      </w:r>
      <w:r>
        <w:rPr>
          <w:sz w:val="32"/>
          <w:szCs w:val="32"/>
        </w:rPr>
        <w:sym w:font="Wingdings 2" w:char="F0A3"/>
      </w:r>
    </w:p>
    <w:p w14:paraId="25A54DB6" w14:textId="77777777" w:rsidR="003C6D1E" w:rsidRPr="003C6D1E" w:rsidRDefault="003C6D1E" w:rsidP="00153550">
      <w:pPr>
        <w:rPr>
          <w:sz w:val="32"/>
          <w:szCs w:val="32"/>
        </w:rPr>
      </w:pPr>
    </w:p>
    <w:p w14:paraId="002BD2F9" w14:textId="7AB00AF5" w:rsidR="00153550" w:rsidRPr="00153550" w:rsidRDefault="00153550" w:rsidP="00153550">
      <w:pPr>
        <w:pBdr>
          <w:bottom w:val="single" w:sz="4" w:space="1" w:color="auto"/>
        </w:pBdr>
        <w:rPr>
          <w:b/>
          <w:bCs/>
        </w:rPr>
      </w:pPr>
      <w:r w:rsidRPr="00153550">
        <w:rPr>
          <w:b/>
          <w:bCs/>
        </w:rPr>
        <w:t>Średnia miesięczna ilość dokumentów:</w:t>
      </w:r>
    </w:p>
    <w:p w14:paraId="2C4938E1" w14:textId="7CE6067E" w:rsidR="00153550" w:rsidRDefault="00153550" w:rsidP="00153550">
      <w:pPr>
        <w:pStyle w:val="Akapitzlist"/>
        <w:numPr>
          <w:ilvl w:val="0"/>
          <w:numId w:val="12"/>
        </w:numPr>
      </w:pPr>
      <w:r>
        <w:t xml:space="preserve">sprzedaży: </w:t>
      </w:r>
      <w:r>
        <w:t>…………..</w:t>
      </w:r>
    </w:p>
    <w:p w14:paraId="1017DFD7" w14:textId="7B4D7492" w:rsidR="00153550" w:rsidRDefault="00153550" w:rsidP="00153550">
      <w:pPr>
        <w:pStyle w:val="Akapitzlist"/>
        <w:numPr>
          <w:ilvl w:val="0"/>
          <w:numId w:val="12"/>
        </w:numPr>
      </w:pPr>
      <w:r>
        <w:t>zakupu: ……………</w:t>
      </w:r>
      <w:r>
        <w:t>….</w:t>
      </w:r>
    </w:p>
    <w:p w14:paraId="2A37DC39" w14:textId="77777777" w:rsidR="00153550" w:rsidRDefault="00153550" w:rsidP="00153550"/>
    <w:p w14:paraId="7EF303A2" w14:textId="0A264EF7" w:rsidR="00153550" w:rsidRPr="00153550" w:rsidRDefault="00153550" w:rsidP="00153550">
      <w:pPr>
        <w:pBdr>
          <w:bottom w:val="single" w:sz="4" w:space="1" w:color="auto"/>
        </w:pBdr>
        <w:rPr>
          <w:b/>
          <w:bCs/>
        </w:rPr>
      </w:pPr>
      <w:r w:rsidRPr="00153550">
        <w:rPr>
          <w:b/>
          <w:bCs/>
        </w:rPr>
        <w:t xml:space="preserve">Wyciągi bankowe: </w:t>
      </w:r>
    </w:p>
    <w:p w14:paraId="522B1C36" w14:textId="0B136BE9" w:rsidR="00153550" w:rsidRDefault="00153550" w:rsidP="003C6D1E">
      <w:r>
        <w:t xml:space="preserve">tak  </w:t>
      </w:r>
      <w:r>
        <w:rPr>
          <w:sz w:val="32"/>
          <w:szCs w:val="32"/>
        </w:rPr>
        <w:sym w:font="Wingdings 2" w:char="F0A3"/>
      </w:r>
      <w:r>
        <w:rPr>
          <w:sz w:val="32"/>
          <w:szCs w:val="32"/>
        </w:rPr>
        <w:t xml:space="preserve"> </w:t>
      </w:r>
      <w:r>
        <w:t xml:space="preserve">nie </w:t>
      </w:r>
      <w:r>
        <w:rPr>
          <w:sz w:val="32"/>
          <w:szCs w:val="32"/>
        </w:rPr>
        <w:sym w:font="Wingdings 2" w:char="F0A3"/>
      </w:r>
      <w:r w:rsidR="003C6D1E">
        <w:t xml:space="preserve">        </w:t>
      </w:r>
      <w:r>
        <w:t>Średnia miesięczna ilość pozycji ……….</w:t>
      </w:r>
    </w:p>
    <w:p w14:paraId="5AE6355B" w14:textId="77777777" w:rsidR="00153550" w:rsidRDefault="00153550" w:rsidP="00153550">
      <w:pPr>
        <w:pBdr>
          <w:bottom w:val="single" w:sz="4" w:space="1" w:color="auto"/>
        </w:pBdr>
      </w:pPr>
    </w:p>
    <w:p w14:paraId="4C99D9EC" w14:textId="24A9336B" w:rsidR="00153550" w:rsidRPr="00153550" w:rsidRDefault="00153550" w:rsidP="00153550">
      <w:pPr>
        <w:pBdr>
          <w:bottom w:val="single" w:sz="4" w:space="1" w:color="auto"/>
        </w:pBdr>
        <w:rPr>
          <w:b/>
          <w:bCs/>
        </w:rPr>
      </w:pPr>
      <w:r w:rsidRPr="00153550">
        <w:rPr>
          <w:b/>
          <w:bCs/>
        </w:rPr>
        <w:t>Zatrudnieni pracownicy:</w:t>
      </w:r>
    </w:p>
    <w:p w14:paraId="0FEC8AE4" w14:textId="2DE0C90C" w:rsidR="00153550" w:rsidRDefault="00153550" w:rsidP="00153550">
      <w:r>
        <w:t xml:space="preserve">tak  </w:t>
      </w:r>
      <w:r>
        <w:rPr>
          <w:sz w:val="32"/>
          <w:szCs w:val="32"/>
        </w:rPr>
        <w:sym w:font="Wingdings 2" w:char="F0A3"/>
      </w:r>
      <w:r>
        <w:rPr>
          <w:sz w:val="32"/>
          <w:szCs w:val="32"/>
        </w:rPr>
        <w:t xml:space="preserve"> </w:t>
      </w:r>
      <w:r>
        <w:t xml:space="preserve">nie </w:t>
      </w:r>
      <w:r>
        <w:rPr>
          <w:sz w:val="32"/>
          <w:szCs w:val="32"/>
        </w:rPr>
        <w:sym w:font="Wingdings 2" w:char="F0A3"/>
      </w:r>
    </w:p>
    <w:p w14:paraId="454A01DC" w14:textId="74DCA2BF" w:rsidR="00153550" w:rsidRDefault="00153550" w:rsidP="003C6D1E">
      <w:pPr>
        <w:pStyle w:val="Akapitzlist"/>
        <w:numPr>
          <w:ilvl w:val="0"/>
          <w:numId w:val="13"/>
        </w:numPr>
      </w:pPr>
      <w:r>
        <w:t>umowa o pracę: ………osób</w:t>
      </w:r>
    </w:p>
    <w:p w14:paraId="43362791" w14:textId="4F5C6C1A" w:rsidR="00153550" w:rsidRDefault="00153550" w:rsidP="003C6D1E">
      <w:pPr>
        <w:pStyle w:val="Akapitzlist"/>
        <w:numPr>
          <w:ilvl w:val="0"/>
          <w:numId w:val="13"/>
        </w:numPr>
      </w:pPr>
      <w:r>
        <w:t>umowy cywilnoprawne: ……… osób</w:t>
      </w:r>
    </w:p>
    <w:p w14:paraId="0BD6C1BF" w14:textId="77777777" w:rsidR="00153550" w:rsidRDefault="00153550" w:rsidP="00153550"/>
    <w:p w14:paraId="0F98CCEE" w14:textId="52691721" w:rsidR="00153550" w:rsidRPr="003C6D1E" w:rsidRDefault="00153550" w:rsidP="00153550">
      <w:pPr>
        <w:rPr>
          <w:b/>
          <w:bCs/>
        </w:rPr>
      </w:pPr>
      <w:r w:rsidRPr="003C6D1E">
        <w:rPr>
          <w:b/>
          <w:bCs/>
        </w:rPr>
        <w:t>Informacje dodatkowe:</w:t>
      </w:r>
    </w:p>
    <w:p w14:paraId="4DA63B08" w14:textId="5BAD03EC" w:rsidR="003C6D1E" w:rsidRDefault="00671D92" w:rsidP="003C6D1E">
      <w:pPr>
        <w:pBdr>
          <w:between w:val="single" w:sz="4" w:space="1" w:color="auto"/>
          <w:bar w:val="single" w:sz="4" w:color="auto"/>
        </w:pBdr>
        <w:rPr>
          <w:color w:val="D0CECE" w:themeColor="background2" w:themeShade="E6"/>
        </w:rPr>
      </w:pPr>
      <w:r w:rsidRPr="003C6D1E">
        <w:rPr>
          <w:noProof/>
          <w:color w:val="D0CECE" w:themeColor="background2" w:themeShade="E6"/>
        </w:rPr>
        <w:drawing>
          <wp:anchor distT="0" distB="0" distL="114300" distR="114300" simplePos="0" relativeHeight="251659264" behindDoc="1" locked="0" layoutInCell="1" allowOverlap="1" wp14:anchorId="0E4C19A8" wp14:editId="222CD2B2">
            <wp:simplePos x="0" y="0"/>
            <wp:positionH relativeFrom="page">
              <wp:posOffset>314325</wp:posOffset>
            </wp:positionH>
            <wp:positionV relativeFrom="page">
              <wp:posOffset>9601199</wp:posOffset>
            </wp:positionV>
            <wp:extent cx="6943725" cy="800100"/>
            <wp:effectExtent l="0" t="0" r="952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943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6D1E" w:rsidRPr="003C6D1E">
        <w:rPr>
          <w:color w:val="D0CECE" w:themeColor="background2" w:themeShade="E6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3C6D1E">
        <w:rPr>
          <w:color w:val="D0CECE" w:themeColor="background2" w:themeShade="E6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177C5BC3" w14:textId="18D91851" w:rsidR="003C6D1E" w:rsidRDefault="003C6D1E" w:rsidP="00D546F0">
      <w:pPr>
        <w:rPr>
          <w:color w:val="D0CECE" w:themeColor="background2" w:themeShade="E6"/>
        </w:rPr>
      </w:pPr>
    </w:p>
    <w:p w14:paraId="5B86920C" w14:textId="549DC028" w:rsidR="003C6D1E" w:rsidRDefault="003C6D1E" w:rsidP="00D546F0">
      <w:pPr>
        <w:rPr>
          <w:color w:val="D0CECE" w:themeColor="background2" w:themeShade="E6"/>
        </w:rPr>
      </w:pPr>
    </w:p>
    <w:p w14:paraId="42E1AAA7" w14:textId="665CA6A0" w:rsidR="003C6D1E" w:rsidRDefault="003C6D1E" w:rsidP="00D546F0">
      <w:pPr>
        <w:rPr>
          <w:color w:val="D0CECE" w:themeColor="background2" w:themeShade="E6"/>
        </w:rPr>
      </w:pPr>
    </w:p>
    <w:p w14:paraId="0B713FCA" w14:textId="12A8DEEF" w:rsidR="003C6D1E" w:rsidRDefault="003C6D1E" w:rsidP="00D546F0">
      <w:pPr>
        <w:rPr>
          <w:color w:val="D0CECE" w:themeColor="background2" w:themeShade="E6"/>
        </w:rPr>
      </w:pPr>
    </w:p>
    <w:p w14:paraId="0E53B4DE" w14:textId="37634DDB" w:rsidR="00D546F0" w:rsidRPr="00707022" w:rsidRDefault="00707022" w:rsidP="00707022">
      <w:pPr>
        <w:spacing w:before="100" w:beforeAutospacing="1" w:after="100" w:afterAutospacing="1"/>
        <w:jc w:val="center"/>
        <w:rPr>
          <w:rFonts w:eastAsiaTheme="minorHAnsi"/>
          <w:i/>
          <w:iCs/>
          <w:color w:val="2E74B5" w:themeColor="accent5" w:themeShade="BF"/>
          <w:sz w:val="24"/>
          <w:szCs w:val="24"/>
        </w:rPr>
      </w:pPr>
      <w:r w:rsidRPr="00707022">
        <w:rPr>
          <w:rFonts w:ascii="Arial" w:eastAsia="Times New Roman" w:hAnsi="Arial" w:cs="Arial"/>
          <w:i/>
          <w:iCs/>
          <w:color w:val="0070C0"/>
          <w:kern w:val="36"/>
          <w:sz w:val="24"/>
          <w:szCs w:val="24"/>
        </w:rPr>
        <w:t>Z</w:t>
      </w:r>
      <w:r w:rsidRPr="00707022">
        <w:rPr>
          <w:rFonts w:ascii="Arial" w:eastAsia="Times New Roman" w:hAnsi="Arial" w:cs="Arial"/>
          <w:i/>
          <w:iCs/>
          <w:color w:val="0070C0"/>
          <w:kern w:val="36"/>
          <w:sz w:val="24"/>
          <w:szCs w:val="24"/>
        </w:rPr>
        <w:t>apraszamy do kontaktu</w:t>
      </w:r>
      <w:r w:rsidRPr="00707022">
        <w:rPr>
          <w:rFonts w:ascii="Arial" w:eastAsia="Times New Roman" w:hAnsi="Arial" w:cs="Arial"/>
          <w:i/>
          <w:iCs/>
          <w:color w:val="0070C0"/>
          <w:kern w:val="36"/>
          <w:sz w:val="24"/>
          <w:szCs w:val="24"/>
        </w:rPr>
        <w:t xml:space="preserve"> w celu uzyskania</w:t>
      </w:r>
      <w:r w:rsidRPr="00707022">
        <w:rPr>
          <w:rFonts w:ascii="Arial" w:eastAsia="Times New Roman" w:hAnsi="Arial" w:cs="Arial"/>
          <w:i/>
          <w:iCs/>
          <w:color w:val="0070C0"/>
          <w:kern w:val="36"/>
          <w:sz w:val="24"/>
          <w:szCs w:val="24"/>
        </w:rPr>
        <w:t xml:space="preserve"> szczegółow</w:t>
      </w:r>
      <w:r w:rsidRPr="00707022">
        <w:rPr>
          <w:rFonts w:ascii="Arial" w:eastAsia="Times New Roman" w:hAnsi="Arial" w:cs="Arial"/>
          <w:i/>
          <w:iCs/>
          <w:color w:val="0070C0"/>
          <w:kern w:val="36"/>
          <w:sz w:val="24"/>
          <w:szCs w:val="24"/>
        </w:rPr>
        <w:t xml:space="preserve">ych </w:t>
      </w:r>
      <w:r w:rsidRPr="00707022">
        <w:rPr>
          <w:rFonts w:ascii="Arial" w:eastAsia="Times New Roman" w:hAnsi="Arial" w:cs="Arial"/>
          <w:i/>
          <w:iCs/>
          <w:color w:val="0070C0"/>
          <w:kern w:val="36"/>
          <w:sz w:val="24"/>
          <w:szCs w:val="24"/>
        </w:rPr>
        <w:t>informacj</w:t>
      </w:r>
      <w:r w:rsidRPr="00707022">
        <w:rPr>
          <w:rFonts w:ascii="Arial" w:eastAsia="Times New Roman" w:hAnsi="Arial" w:cs="Arial"/>
          <w:i/>
          <w:iCs/>
          <w:color w:val="0070C0"/>
          <w:kern w:val="36"/>
          <w:sz w:val="24"/>
          <w:szCs w:val="24"/>
        </w:rPr>
        <w:t>i</w:t>
      </w:r>
      <w:r w:rsidRPr="00707022">
        <w:rPr>
          <w:rFonts w:ascii="Arial" w:eastAsia="Times New Roman" w:hAnsi="Arial" w:cs="Arial"/>
          <w:i/>
          <w:iCs/>
          <w:color w:val="0070C0"/>
          <w:kern w:val="36"/>
          <w:sz w:val="24"/>
          <w:szCs w:val="24"/>
        </w:rPr>
        <w:t xml:space="preserve"> na temat oferowanych przez nas usług</w:t>
      </w:r>
      <w:r w:rsidRPr="00707022">
        <w:rPr>
          <w:rFonts w:ascii="Arial" w:eastAsia="Times New Roman" w:hAnsi="Arial" w:cs="Arial"/>
          <w:i/>
          <w:iCs/>
          <w:color w:val="0070C0"/>
          <w:kern w:val="36"/>
          <w:sz w:val="24"/>
          <w:szCs w:val="24"/>
        </w:rPr>
        <w:t xml:space="preserve">. </w:t>
      </w:r>
      <w:r w:rsidRPr="00707022">
        <w:rPr>
          <w:rFonts w:ascii="Arial" w:hAnsi="Arial" w:cs="Arial"/>
          <w:i/>
          <w:iCs/>
          <w:color w:val="0070C0"/>
          <w:sz w:val="24"/>
          <w:szCs w:val="24"/>
          <w:shd w:val="clear" w:color="auto" w:fill="FFFFFF"/>
        </w:rPr>
        <w:t xml:space="preserve">Jesteśmy do </w:t>
      </w:r>
      <w:r w:rsidRPr="00707022">
        <w:rPr>
          <w:rFonts w:ascii="Arial" w:hAnsi="Arial" w:cs="Arial"/>
          <w:i/>
          <w:iCs/>
          <w:color w:val="0070C0"/>
          <w:sz w:val="24"/>
          <w:szCs w:val="24"/>
          <w:shd w:val="clear" w:color="auto" w:fill="FFFFFF"/>
        </w:rPr>
        <w:t>Państwa</w:t>
      </w:r>
      <w:r w:rsidRPr="00707022">
        <w:rPr>
          <w:rFonts w:ascii="Arial" w:hAnsi="Arial" w:cs="Arial"/>
          <w:i/>
          <w:iCs/>
          <w:color w:val="0070C0"/>
          <w:sz w:val="24"/>
          <w:szCs w:val="24"/>
          <w:shd w:val="clear" w:color="auto" w:fill="FFFFFF"/>
        </w:rPr>
        <w:t xml:space="preserve"> dyspozycji</w:t>
      </w:r>
      <w:r w:rsidRPr="00707022">
        <w:rPr>
          <w:rFonts w:ascii="Arial" w:hAnsi="Arial" w:cs="Arial"/>
          <w:i/>
          <w:iCs/>
          <w:color w:val="0070C0"/>
          <w:sz w:val="21"/>
          <w:szCs w:val="21"/>
          <w:shd w:val="clear" w:color="auto" w:fill="FFFFFF"/>
        </w:rPr>
        <w:t> </w:t>
      </w:r>
      <w:r w:rsidRPr="00707022">
        <w:rPr>
          <w:rFonts w:ascii="Arial" w:hAnsi="Arial" w:cs="Arial"/>
          <w:i/>
          <w:iCs/>
          <w:color w:val="0070C0"/>
          <w:sz w:val="21"/>
          <w:szCs w:val="21"/>
          <w:shd w:val="clear" w:color="auto" w:fill="FFFFFF"/>
        </w:rPr>
        <w:t>:</w:t>
      </w:r>
    </w:p>
    <w:p w14:paraId="21FD6A87" w14:textId="77777777" w:rsidR="00D546F0" w:rsidRPr="00D546F0" w:rsidRDefault="00D546F0" w:rsidP="00D546F0">
      <w:pPr>
        <w:spacing w:before="100" w:beforeAutospacing="1" w:after="100" w:afterAutospacing="1"/>
        <w:rPr>
          <w:rFonts w:eastAsiaTheme="minorHAnsi" w:cstheme="minorHAnsi"/>
          <w:color w:val="2E74B5" w:themeColor="accent5" w:themeShade="BF"/>
          <w:sz w:val="28"/>
          <w:szCs w:val="28"/>
        </w:rPr>
      </w:pPr>
    </w:p>
    <w:p w14:paraId="4A29434C" w14:textId="77AEA8E4" w:rsidR="00D546F0" w:rsidRPr="00707022" w:rsidRDefault="00D546F0" w:rsidP="00707022">
      <w:pPr>
        <w:pStyle w:val="Bezodstpw"/>
        <w:jc w:val="center"/>
        <w:rPr>
          <w:rFonts w:cstheme="minorHAnsi"/>
          <w:color w:val="0070C0"/>
          <w:sz w:val="28"/>
          <w:szCs w:val="28"/>
          <w:lang w:val="en-US"/>
        </w:rPr>
      </w:pPr>
      <w:r w:rsidRPr="00707022">
        <w:rPr>
          <w:rFonts w:cstheme="minorHAnsi"/>
          <w:color w:val="0070C0"/>
          <w:sz w:val="28"/>
          <w:szCs w:val="28"/>
          <w:lang w:val="en-US"/>
        </w:rPr>
        <w:t>tel. +48 22 633 55 83</w:t>
      </w:r>
    </w:p>
    <w:p w14:paraId="78ED93A2" w14:textId="20A0BB84" w:rsidR="00D546F0" w:rsidRPr="00707022" w:rsidRDefault="00D546F0" w:rsidP="00707022">
      <w:pPr>
        <w:pStyle w:val="Bezodstpw"/>
        <w:jc w:val="center"/>
        <w:rPr>
          <w:rFonts w:cstheme="minorHAnsi"/>
          <w:color w:val="0070C0"/>
          <w:sz w:val="28"/>
          <w:szCs w:val="28"/>
        </w:rPr>
      </w:pPr>
      <w:r w:rsidRPr="00707022">
        <w:rPr>
          <w:rFonts w:cstheme="minorHAnsi"/>
          <w:color w:val="0070C0"/>
          <w:sz w:val="28"/>
          <w:szCs w:val="28"/>
        </w:rPr>
        <w:t xml:space="preserve">tel. kom </w:t>
      </w:r>
      <w:hyperlink r:id="rId8" w:tgtFrame="_blank" w:history="1">
        <w:r w:rsidRPr="00707022">
          <w:rPr>
            <w:rStyle w:val="Hipercze"/>
            <w:rFonts w:cstheme="minorHAnsi"/>
            <w:color w:val="0070C0"/>
            <w:sz w:val="28"/>
            <w:szCs w:val="28"/>
            <w:u w:val="none"/>
          </w:rPr>
          <w:t>+48 517 203</w:t>
        </w:r>
        <w:r w:rsidRPr="00707022">
          <w:rPr>
            <w:rStyle w:val="Hipercze"/>
            <w:rFonts w:cstheme="minorHAnsi"/>
            <w:color w:val="0070C0"/>
            <w:sz w:val="28"/>
            <w:szCs w:val="28"/>
            <w:u w:val="none"/>
          </w:rPr>
          <w:t> </w:t>
        </w:r>
        <w:r w:rsidRPr="00707022">
          <w:rPr>
            <w:rStyle w:val="Hipercze"/>
            <w:rFonts w:cstheme="minorHAnsi"/>
            <w:color w:val="0070C0"/>
            <w:sz w:val="28"/>
            <w:szCs w:val="28"/>
            <w:u w:val="none"/>
          </w:rPr>
          <w:t>214</w:t>
        </w:r>
      </w:hyperlink>
    </w:p>
    <w:p w14:paraId="575D8B89" w14:textId="46E25D0F" w:rsidR="00D546F0" w:rsidRPr="00707022" w:rsidRDefault="00D546F0" w:rsidP="00707022">
      <w:pPr>
        <w:pStyle w:val="Bezodstpw"/>
        <w:jc w:val="center"/>
        <w:rPr>
          <w:rFonts w:cstheme="minorHAnsi"/>
          <w:color w:val="0070C0"/>
          <w:sz w:val="28"/>
          <w:szCs w:val="28"/>
          <w:lang w:val="en-US"/>
        </w:rPr>
      </w:pPr>
      <w:r w:rsidRPr="00707022">
        <w:rPr>
          <w:rFonts w:cstheme="minorHAnsi"/>
          <w:color w:val="0070C0"/>
          <w:sz w:val="28"/>
          <w:szCs w:val="28"/>
          <w:lang w:val="en-US"/>
        </w:rPr>
        <w:t>biuro@biurocausa.pl</w:t>
      </w:r>
    </w:p>
    <w:p w14:paraId="48372CC8" w14:textId="77777777" w:rsidR="00D546F0" w:rsidRDefault="00D546F0" w:rsidP="00D546F0">
      <w:pPr>
        <w:jc w:val="center"/>
        <w:rPr>
          <w:rFonts w:cstheme="minorHAnsi"/>
          <w:color w:val="2E74B5" w:themeColor="accent5" w:themeShade="BF"/>
          <w:sz w:val="32"/>
          <w:szCs w:val="32"/>
          <w:lang w:val="en-US"/>
        </w:rPr>
      </w:pPr>
    </w:p>
    <w:p w14:paraId="19C6F75E" w14:textId="666748EA" w:rsidR="00D546F0" w:rsidRDefault="00D546F0" w:rsidP="00D546F0">
      <w:pPr>
        <w:jc w:val="center"/>
        <w:rPr>
          <w:rFonts w:cstheme="minorHAnsi"/>
          <w:color w:val="2E74B5" w:themeColor="accent5" w:themeShade="BF"/>
          <w:sz w:val="32"/>
          <w:szCs w:val="32"/>
          <w:lang w:val="en-US"/>
        </w:rPr>
      </w:pPr>
    </w:p>
    <w:p w14:paraId="5C39B267" w14:textId="23652881" w:rsidR="00D546F0" w:rsidRDefault="00707022" w:rsidP="00D546F0">
      <w:pPr>
        <w:jc w:val="center"/>
        <w:rPr>
          <w:rFonts w:cstheme="minorHAnsi"/>
          <w:color w:val="2E74B5" w:themeColor="accent5" w:themeShade="BF"/>
          <w:sz w:val="32"/>
          <w:szCs w:val="32"/>
          <w:lang w:val="en-US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F88D388" wp14:editId="60218372">
            <wp:simplePos x="0" y="0"/>
            <wp:positionH relativeFrom="column">
              <wp:posOffset>833755</wp:posOffset>
            </wp:positionH>
            <wp:positionV relativeFrom="paragraph">
              <wp:posOffset>135255</wp:posOffset>
            </wp:positionV>
            <wp:extent cx="1752600" cy="666750"/>
            <wp:effectExtent l="0" t="0" r="0" b="0"/>
            <wp:wrapTight wrapText="bothSides">
              <wp:wrapPolygon edited="0">
                <wp:start x="6574" y="0"/>
                <wp:lineTo x="470" y="10491"/>
                <wp:lineTo x="470" y="11109"/>
                <wp:lineTo x="6574" y="20983"/>
                <wp:lineTo x="7748" y="20983"/>
                <wp:lineTo x="7748" y="20366"/>
                <wp:lineTo x="21365" y="17897"/>
                <wp:lineTo x="21365" y="9257"/>
                <wp:lineTo x="7513" y="0"/>
                <wp:lineTo x="6574" y="0"/>
              </wp:wrapPolygon>
            </wp:wrapTight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079FB0" w14:textId="5862FE19" w:rsidR="00D546F0" w:rsidRPr="007F5698" w:rsidRDefault="00707022" w:rsidP="00707022">
      <w:pPr>
        <w:rPr>
          <w:rFonts w:cstheme="minorHAnsi"/>
          <w:b/>
          <w:bCs/>
          <w:color w:val="5B9BD5" w:themeColor="accent5"/>
          <w:sz w:val="32"/>
          <w:szCs w:val="32"/>
          <w:lang w:val="en-US"/>
        </w:rPr>
      </w:pPr>
      <w:hyperlink r:id="rId10" w:history="1">
        <w:r w:rsidRPr="007F5698">
          <w:rPr>
            <w:rStyle w:val="Hipercze"/>
            <w:rFonts w:cstheme="minorHAnsi"/>
            <w:b/>
            <w:bCs/>
            <w:color w:val="5B9BD5" w:themeColor="accent5"/>
            <w:sz w:val="32"/>
            <w:szCs w:val="32"/>
            <w:lang w:val="en-US"/>
          </w:rPr>
          <w:t>www.grupacausa.pl</w:t>
        </w:r>
      </w:hyperlink>
    </w:p>
    <w:p w14:paraId="21B26175" w14:textId="2D509431" w:rsidR="00D546F0" w:rsidRPr="00D546F0" w:rsidRDefault="00D546F0" w:rsidP="00D546F0">
      <w:pPr>
        <w:pBdr>
          <w:between w:val="single" w:sz="4" w:space="1" w:color="auto"/>
          <w:bar w:val="single" w:sz="4" w:color="auto"/>
        </w:pBdr>
        <w:rPr>
          <w:rFonts w:cstheme="minorHAnsi"/>
          <w:color w:val="D0CECE" w:themeColor="background2" w:themeShade="E6"/>
          <w:sz w:val="44"/>
          <w:szCs w:val="44"/>
        </w:rPr>
      </w:pPr>
    </w:p>
    <w:sectPr w:rsidR="00D546F0" w:rsidRPr="00D546F0" w:rsidSect="00671D92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C554C"/>
    <w:multiLevelType w:val="hybridMultilevel"/>
    <w:tmpl w:val="2C063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525EE"/>
    <w:multiLevelType w:val="hybridMultilevel"/>
    <w:tmpl w:val="C81A4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B0C5D"/>
    <w:multiLevelType w:val="hybridMultilevel"/>
    <w:tmpl w:val="14184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826CCA"/>
    <w:multiLevelType w:val="hybridMultilevel"/>
    <w:tmpl w:val="A4D06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24BB8"/>
    <w:multiLevelType w:val="hybridMultilevel"/>
    <w:tmpl w:val="18C4799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9">
      <w:start w:val="1"/>
      <w:numFmt w:val="bullet"/>
      <w:lvlText w:val=""/>
      <w:lvlJc w:val="left"/>
      <w:pPr>
        <w:ind w:left="3600" w:hanging="360"/>
      </w:pPr>
      <w:rPr>
        <w:rFonts w:ascii="Wingdings" w:hAnsi="Wingdings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427E8"/>
    <w:multiLevelType w:val="hybridMultilevel"/>
    <w:tmpl w:val="6BB6B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28408A"/>
    <w:multiLevelType w:val="hybridMultilevel"/>
    <w:tmpl w:val="00260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A60D7"/>
    <w:multiLevelType w:val="hybridMultilevel"/>
    <w:tmpl w:val="B574C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0F27FE"/>
    <w:multiLevelType w:val="hybridMultilevel"/>
    <w:tmpl w:val="060E86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B279BB"/>
    <w:multiLevelType w:val="hybridMultilevel"/>
    <w:tmpl w:val="A0FC6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20601"/>
    <w:multiLevelType w:val="hybridMultilevel"/>
    <w:tmpl w:val="F71A5FA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765F63"/>
    <w:multiLevelType w:val="hybridMultilevel"/>
    <w:tmpl w:val="34DC4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947D9E"/>
    <w:multiLevelType w:val="hybridMultilevel"/>
    <w:tmpl w:val="B75A7F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0"/>
  </w:num>
  <w:num w:numId="4">
    <w:abstractNumId w:val="1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3"/>
  </w:num>
  <w:num w:numId="10">
    <w:abstractNumId w:val="9"/>
  </w:num>
  <w:num w:numId="11">
    <w:abstractNumId w:val="1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2C3"/>
    <w:rsid w:val="00065F71"/>
    <w:rsid w:val="00153550"/>
    <w:rsid w:val="002E302F"/>
    <w:rsid w:val="003C6D1E"/>
    <w:rsid w:val="00415565"/>
    <w:rsid w:val="00417012"/>
    <w:rsid w:val="004D02C3"/>
    <w:rsid w:val="005B1A94"/>
    <w:rsid w:val="00671D92"/>
    <w:rsid w:val="006A5A5F"/>
    <w:rsid w:val="00707022"/>
    <w:rsid w:val="007F5698"/>
    <w:rsid w:val="00AB125B"/>
    <w:rsid w:val="00D5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B6C88"/>
  <w15:chartTrackingRefBased/>
  <w15:docId w15:val="{35E0769F-0F78-43BE-BDCC-EA30C462B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7012"/>
    <w:pPr>
      <w:spacing w:after="0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7012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15355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1535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153550"/>
    <w:pPr>
      <w:spacing w:after="0" w:line="240" w:lineRule="auto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D546F0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6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8%20517%20203%2021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grupacausa.p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</dc:creator>
  <cp:keywords/>
  <dc:description/>
  <cp:lastModifiedBy>Anna T</cp:lastModifiedBy>
  <cp:revision>2</cp:revision>
  <cp:lastPrinted>2018-09-11T12:38:00Z</cp:lastPrinted>
  <dcterms:created xsi:type="dcterms:W3CDTF">2021-07-28T13:01:00Z</dcterms:created>
  <dcterms:modified xsi:type="dcterms:W3CDTF">2021-07-28T13:01:00Z</dcterms:modified>
</cp:coreProperties>
</file>